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A37" w:rsidRPr="00093C8F" w:rsidRDefault="00407A37">
      <w:pPr>
        <w:rPr>
          <w:rFonts w:ascii="標楷體" w:eastAsia="標楷體" w:hAnsi="標楷體"/>
          <w:sz w:val="32"/>
          <w:szCs w:val="32"/>
        </w:rPr>
      </w:pPr>
    </w:p>
    <w:p w:rsidR="005378D4" w:rsidRPr="00093C8F" w:rsidRDefault="005378D4" w:rsidP="00C227D8">
      <w:pPr>
        <w:jc w:val="center"/>
        <w:rPr>
          <w:rFonts w:ascii="標楷體" w:eastAsia="標楷體" w:hAnsi="標楷體"/>
          <w:b/>
        </w:rPr>
      </w:pPr>
      <w:r w:rsidRPr="00093C8F">
        <w:rPr>
          <w:rFonts w:ascii="標楷體" w:eastAsia="標楷體" w:hAnsi="標楷體" w:hint="eastAsia"/>
          <w:b/>
          <w:sz w:val="32"/>
          <w:szCs w:val="32"/>
        </w:rPr>
        <w:t>臺北市士林區陽明山國民小學 115 年度約僱人員甄選簡章</w:t>
      </w:r>
    </w:p>
    <w:p w:rsidR="005378D4" w:rsidRPr="00093C8F" w:rsidRDefault="005378D4" w:rsidP="005378D4">
      <w:pPr>
        <w:rPr>
          <w:rFonts w:ascii="標楷體" w:eastAsia="標楷體" w:hAnsi="標楷體"/>
        </w:rPr>
      </w:pPr>
      <w:r w:rsidRPr="00093C8F">
        <w:rPr>
          <w:rFonts w:ascii="標楷體" w:eastAsia="標楷體" w:hAnsi="標楷體" w:hint="eastAsia"/>
        </w:rPr>
        <w:t>一、依據：依行政院暨所屬機關約聘僱人員僱用辦法、各機關職務代理應行注意事項辦理。</w:t>
      </w:r>
    </w:p>
    <w:p w:rsidR="005378D4" w:rsidRPr="00093C8F" w:rsidRDefault="005378D4" w:rsidP="005378D4">
      <w:pPr>
        <w:rPr>
          <w:rFonts w:ascii="標楷體" w:eastAsia="標楷體" w:hAnsi="標楷體"/>
        </w:rPr>
      </w:pPr>
      <w:r w:rsidRPr="00093C8F">
        <w:rPr>
          <w:rFonts w:ascii="標楷體" w:eastAsia="標楷體" w:hAnsi="標楷體" w:hint="eastAsia"/>
        </w:rPr>
        <w:t>二、甄選名額：正取 1 名，備取 2 名。候補期間為 3 個月，自甄選結果確定之翌日起算；惟應試人員如未達錄取標準得予以從缺。</w:t>
      </w:r>
    </w:p>
    <w:p w:rsidR="005378D4" w:rsidRPr="00093C8F" w:rsidRDefault="005378D4" w:rsidP="005378D4">
      <w:pPr>
        <w:rPr>
          <w:rFonts w:ascii="標楷體" w:eastAsia="標楷體" w:hAnsi="標楷體"/>
        </w:rPr>
      </w:pPr>
      <w:r w:rsidRPr="00093C8F">
        <w:rPr>
          <w:rFonts w:ascii="標楷體" w:eastAsia="標楷體" w:hAnsi="標楷體" w:hint="eastAsia"/>
        </w:rPr>
        <w:t>三、工作地點及內容：</w:t>
      </w:r>
    </w:p>
    <w:p w:rsidR="005378D4" w:rsidRPr="00093C8F" w:rsidRDefault="005378D4" w:rsidP="005378D4">
      <w:pPr>
        <w:rPr>
          <w:rFonts w:ascii="標楷體" w:eastAsia="標楷體" w:hAnsi="標楷體"/>
        </w:rPr>
      </w:pPr>
      <w:r w:rsidRPr="00093C8F">
        <w:rPr>
          <w:rFonts w:ascii="標楷體" w:eastAsia="標楷體" w:hAnsi="標楷體" w:hint="eastAsia"/>
        </w:rPr>
        <w:t>（一）臺北市士林區陽明山國民小學總務處（臺北市士林區仰德大道三段61號）。</w:t>
      </w:r>
    </w:p>
    <w:p w:rsidR="005378D4" w:rsidRPr="00093C8F" w:rsidRDefault="005378D4" w:rsidP="005378D4">
      <w:pPr>
        <w:rPr>
          <w:rFonts w:ascii="標楷體" w:eastAsia="標楷體" w:hAnsi="標楷體"/>
        </w:rPr>
      </w:pPr>
      <w:r w:rsidRPr="00093C8F">
        <w:rPr>
          <w:rFonts w:ascii="標楷體" w:eastAsia="標楷體" w:hAnsi="標楷體" w:hint="eastAsia"/>
        </w:rPr>
        <w:t>（二）工作內容：</w:t>
      </w:r>
      <w:r w:rsidR="00097B85" w:rsidRPr="00093C8F">
        <w:rPr>
          <w:rFonts w:ascii="標楷體" w:eastAsia="標楷體" w:hAnsi="標楷體" w:hint="eastAsia"/>
        </w:rPr>
        <w:t>文書</w:t>
      </w:r>
      <w:r w:rsidRPr="00093C8F">
        <w:rPr>
          <w:rFonts w:ascii="標楷體" w:eastAsia="標楷體" w:hAnsi="標楷體" w:hint="eastAsia"/>
        </w:rPr>
        <w:t>、</w:t>
      </w:r>
      <w:r w:rsidR="00097B85" w:rsidRPr="00093C8F">
        <w:rPr>
          <w:rFonts w:ascii="標楷體" w:eastAsia="標楷體" w:hAnsi="標楷體" w:hint="eastAsia"/>
        </w:rPr>
        <w:t>出納</w:t>
      </w:r>
      <w:r w:rsidRPr="00093C8F">
        <w:rPr>
          <w:rFonts w:ascii="標楷體" w:eastAsia="標楷體" w:hAnsi="標楷體" w:hint="eastAsia"/>
        </w:rPr>
        <w:t>、其他</w:t>
      </w:r>
      <w:r w:rsidR="00097B85" w:rsidRPr="00093C8F">
        <w:rPr>
          <w:rFonts w:ascii="標楷體" w:eastAsia="標楷體" w:hAnsi="標楷體" w:hint="eastAsia"/>
        </w:rPr>
        <w:t>臨時</w:t>
      </w:r>
      <w:r w:rsidRPr="00093C8F">
        <w:rPr>
          <w:rFonts w:ascii="標楷體" w:eastAsia="標楷體" w:hAnsi="標楷體" w:hint="eastAsia"/>
        </w:rPr>
        <w:t>交辦事項等相關業務。</w:t>
      </w:r>
    </w:p>
    <w:p w:rsidR="005378D4" w:rsidRPr="00093C8F" w:rsidRDefault="005378D4" w:rsidP="005378D4">
      <w:pPr>
        <w:rPr>
          <w:rFonts w:ascii="標楷體" w:eastAsia="標楷體" w:hAnsi="標楷體"/>
        </w:rPr>
      </w:pPr>
      <w:r w:rsidRPr="00093C8F">
        <w:rPr>
          <w:rFonts w:ascii="標楷體" w:eastAsia="標楷體" w:hAnsi="標楷體" w:hint="eastAsia"/>
        </w:rPr>
        <w:t>（三）工作待遇：</w:t>
      </w:r>
      <w:r w:rsidR="00E50A08" w:rsidRPr="00093C8F">
        <w:rPr>
          <w:rFonts w:ascii="標楷體" w:eastAsia="標楷體" w:hAnsi="標楷體" w:hint="eastAsia"/>
        </w:rPr>
        <w:t>約僱人員報酬標準表</w:t>
      </w:r>
      <w:r w:rsidRPr="00093C8F">
        <w:rPr>
          <w:rFonts w:ascii="標楷體" w:eastAsia="標楷體" w:hAnsi="標楷體" w:hint="eastAsia"/>
        </w:rPr>
        <w:t>2</w:t>
      </w:r>
      <w:r w:rsidR="00097B85" w:rsidRPr="00093C8F">
        <w:rPr>
          <w:rFonts w:ascii="標楷體" w:eastAsia="標楷體" w:hAnsi="標楷體" w:hint="eastAsia"/>
        </w:rPr>
        <w:t>80</w:t>
      </w:r>
      <w:r w:rsidRPr="00093C8F">
        <w:rPr>
          <w:rFonts w:ascii="標楷體" w:eastAsia="標楷體" w:hAnsi="標楷體" w:hint="eastAsia"/>
        </w:rPr>
        <w:t xml:space="preserve"> </w:t>
      </w:r>
      <w:r w:rsidR="00D7326B" w:rsidRPr="00093C8F">
        <w:rPr>
          <w:rFonts w:ascii="標楷體" w:eastAsia="標楷體" w:hAnsi="標楷體" w:hint="eastAsia"/>
        </w:rPr>
        <w:t>薪點支給</w:t>
      </w:r>
      <w:r w:rsidRPr="00093C8F">
        <w:rPr>
          <w:rFonts w:ascii="標楷體" w:eastAsia="標楷體" w:hAnsi="標楷體" w:hint="eastAsia"/>
        </w:rPr>
        <w:t>，月支約新臺幣 3</w:t>
      </w:r>
      <w:r w:rsidR="00E50A08" w:rsidRPr="00093C8F">
        <w:rPr>
          <w:rFonts w:ascii="標楷體" w:eastAsia="標楷體" w:hAnsi="標楷體" w:hint="eastAsia"/>
        </w:rPr>
        <w:t>8</w:t>
      </w:r>
      <w:r w:rsidRPr="00093C8F">
        <w:rPr>
          <w:rFonts w:ascii="標楷體" w:eastAsia="標楷體" w:hAnsi="標楷體" w:hint="eastAsia"/>
        </w:rPr>
        <w:t>,</w:t>
      </w:r>
      <w:r w:rsidR="00E50A08" w:rsidRPr="00093C8F">
        <w:rPr>
          <w:rFonts w:ascii="標楷體" w:eastAsia="標楷體" w:hAnsi="標楷體" w:hint="eastAsia"/>
        </w:rPr>
        <w:t>948</w:t>
      </w:r>
      <w:r w:rsidRPr="00093C8F">
        <w:rPr>
          <w:rFonts w:ascii="標楷體" w:eastAsia="標楷體" w:hAnsi="標楷體" w:hint="eastAsia"/>
        </w:rPr>
        <w:t xml:space="preserve"> 元起(內含勞保、健保及勞退自付部分)。</w:t>
      </w:r>
    </w:p>
    <w:p w:rsidR="00D7326B" w:rsidRPr="00093C8F" w:rsidRDefault="005378D4" w:rsidP="00D7326B">
      <w:pPr>
        <w:rPr>
          <w:rFonts w:ascii="標楷體" w:eastAsia="標楷體" w:hAnsi="標楷體"/>
        </w:rPr>
      </w:pPr>
      <w:r w:rsidRPr="00093C8F">
        <w:rPr>
          <w:rFonts w:ascii="標楷體" w:eastAsia="標楷體" w:hAnsi="標楷體" w:hint="eastAsia"/>
        </w:rPr>
        <w:t>四、資格條件：</w:t>
      </w:r>
    </w:p>
    <w:p w:rsidR="00D7326B" w:rsidRPr="00093C8F" w:rsidRDefault="00D7326B" w:rsidP="00D7326B">
      <w:pPr>
        <w:rPr>
          <w:rFonts w:ascii="標楷體" w:eastAsia="標楷體" w:hAnsi="標楷體"/>
        </w:rPr>
      </w:pPr>
      <w:r w:rsidRPr="00093C8F">
        <w:rPr>
          <w:rFonts w:ascii="標楷體" w:eastAsia="標楷體" w:hAnsi="標楷體" w:hint="eastAsia"/>
        </w:rPr>
        <w:t>（一）國內外專科以上學校畢業或高級中等學校畢業，並具有與擬任工作性質相當之訓練或經驗達6 個月以上者尤佳 。</w:t>
      </w:r>
    </w:p>
    <w:p w:rsidR="00D7326B" w:rsidRPr="00093C8F" w:rsidRDefault="00D7326B" w:rsidP="00D7326B">
      <w:pPr>
        <w:rPr>
          <w:rFonts w:ascii="標楷體" w:eastAsia="標楷體" w:hAnsi="標楷體"/>
        </w:rPr>
      </w:pPr>
      <w:r w:rsidRPr="00093C8F">
        <w:rPr>
          <w:rFonts w:ascii="標楷體" w:eastAsia="標楷體" w:hAnsi="標楷體" w:hint="eastAsia"/>
        </w:rPr>
        <w:t>（二）具備操作 Word 、 Excel 等與職務相關之文書編輯處理能力者。</w:t>
      </w:r>
    </w:p>
    <w:p w:rsidR="00D7326B" w:rsidRPr="00093C8F" w:rsidRDefault="00D7326B" w:rsidP="00D7326B">
      <w:pPr>
        <w:rPr>
          <w:rFonts w:ascii="標楷體" w:eastAsia="標楷體" w:hAnsi="標楷體"/>
        </w:rPr>
      </w:pPr>
      <w:r w:rsidRPr="00093C8F">
        <w:rPr>
          <w:rFonts w:ascii="標楷體" w:eastAsia="標楷體" w:hAnsi="標楷體" w:hint="eastAsia"/>
        </w:rPr>
        <w:t>（三）無公務人員任用法第 26 條迴避任用及第 28 條各款不得任用之情事 ，並符合臺灣地區與大陸地區人民關係條例第 21 條規定者。</w:t>
      </w:r>
    </w:p>
    <w:p w:rsidR="00D7326B" w:rsidRPr="00093C8F" w:rsidRDefault="00D7326B" w:rsidP="00D7326B">
      <w:pPr>
        <w:rPr>
          <w:rFonts w:ascii="標楷體" w:eastAsia="標楷體" w:hAnsi="標楷體"/>
        </w:rPr>
      </w:pPr>
      <w:r w:rsidRPr="00093C8F">
        <w:rPr>
          <w:rFonts w:ascii="標楷體" w:eastAsia="標楷體" w:hAnsi="標楷體" w:hint="eastAsia"/>
        </w:rPr>
        <w:t>（</w:t>
      </w:r>
      <w:r w:rsidR="00093C8F">
        <w:rPr>
          <w:rFonts w:ascii="標楷體" w:eastAsia="標楷體" w:hAnsi="標楷體" w:hint="eastAsia"/>
        </w:rPr>
        <w:t>四</w:t>
      </w:r>
      <w:r w:rsidRPr="00093C8F">
        <w:rPr>
          <w:rFonts w:ascii="標楷體" w:eastAsia="標楷體" w:hAnsi="標楷體" w:hint="eastAsia"/>
        </w:rPr>
        <w:t>）無臺灣地區與大陸地區人民關係條例第 9 條之 1 所定情事，並未在中國大陸設有戶籍、領用中國大陸護照、身分證、定居證或居住證。</w:t>
      </w:r>
    </w:p>
    <w:p w:rsidR="005378D4" w:rsidRPr="00093C8F" w:rsidRDefault="00D7326B" w:rsidP="00D7326B">
      <w:pPr>
        <w:rPr>
          <w:rFonts w:ascii="標楷體" w:eastAsia="標楷體" w:hAnsi="標楷體"/>
        </w:rPr>
      </w:pPr>
      <w:r w:rsidRPr="00093C8F">
        <w:rPr>
          <w:rFonts w:ascii="標楷體" w:eastAsia="標楷體" w:hAnsi="標楷體" w:hint="eastAsia"/>
        </w:rPr>
        <w:t>（</w:t>
      </w:r>
      <w:r w:rsidR="00093C8F">
        <w:rPr>
          <w:rFonts w:ascii="標楷體" w:eastAsia="標楷體" w:hAnsi="標楷體" w:hint="eastAsia"/>
        </w:rPr>
        <w:t>五</w:t>
      </w:r>
      <w:r w:rsidRPr="00093C8F">
        <w:rPr>
          <w:rFonts w:ascii="標楷體" w:eastAsia="標楷體" w:hAnsi="標楷體" w:hint="eastAsia"/>
        </w:rPr>
        <w:t>）無性侵害之犯罪紀錄，或曾經主管機關或學校性別平等教育委員會調查有性侵害、性騷擾或性霸凌行為屬實並經該管主管機關核准解聘或不續聘者。</w:t>
      </w:r>
    </w:p>
    <w:p w:rsidR="005378D4" w:rsidRPr="00093C8F" w:rsidRDefault="005378D4" w:rsidP="005378D4">
      <w:pPr>
        <w:rPr>
          <w:rFonts w:ascii="標楷體" w:eastAsia="標楷體" w:hAnsi="標楷體"/>
        </w:rPr>
      </w:pPr>
      <w:r w:rsidRPr="00093C8F">
        <w:rPr>
          <w:rFonts w:ascii="標楷體" w:eastAsia="標楷體" w:hAnsi="標楷體" w:hint="eastAsia"/>
        </w:rPr>
        <w:t>五、僱用期間：</w:t>
      </w:r>
    </w:p>
    <w:p w:rsidR="005378D4" w:rsidRPr="00093C8F" w:rsidRDefault="005378D4" w:rsidP="005378D4">
      <w:pPr>
        <w:rPr>
          <w:rFonts w:ascii="標楷體" w:eastAsia="標楷體" w:hAnsi="標楷體"/>
        </w:rPr>
      </w:pPr>
      <w:r w:rsidRPr="00093C8F">
        <w:rPr>
          <w:rFonts w:ascii="標楷體" w:eastAsia="標楷體" w:hAnsi="標楷體" w:hint="eastAsia"/>
        </w:rPr>
        <w:t>（一）</w:t>
      </w:r>
      <w:r w:rsidR="003C2B13" w:rsidRPr="00093C8F">
        <w:rPr>
          <w:rFonts w:ascii="標楷體" w:eastAsia="標楷體" w:hAnsi="標楷體" w:hint="eastAsia"/>
        </w:rPr>
        <w:t>本職務僱用期間自僱用之日起(此職缺為預估缺，115年5月1日出缺)至留職停薪人員回職復薪前一日止(預計至117年4月30日)</w:t>
      </w:r>
      <w:r w:rsidR="007543E9" w:rsidRPr="00093C8F">
        <w:rPr>
          <w:rFonts w:ascii="標楷體" w:eastAsia="標楷體" w:hAnsi="標楷體" w:hint="eastAsia"/>
        </w:rPr>
        <w:t>應即解聘，不得以任何理由要求留用</w:t>
      </w:r>
      <w:r w:rsidRPr="00093C8F">
        <w:rPr>
          <w:rFonts w:ascii="標楷體" w:eastAsia="標楷體" w:hAnsi="標楷體" w:hint="eastAsia"/>
        </w:rPr>
        <w:t>。</w:t>
      </w:r>
    </w:p>
    <w:p w:rsidR="005378D4" w:rsidRPr="00093C8F" w:rsidRDefault="005378D4" w:rsidP="005378D4">
      <w:pPr>
        <w:rPr>
          <w:rFonts w:ascii="標楷體" w:eastAsia="標楷體" w:hAnsi="標楷體"/>
        </w:rPr>
      </w:pPr>
      <w:r w:rsidRPr="00093C8F">
        <w:rPr>
          <w:rFonts w:ascii="標楷體" w:eastAsia="標楷體" w:hAnsi="標楷體" w:hint="eastAsia"/>
        </w:rPr>
        <w:t>（二）錄取人員僱用期間</w:t>
      </w:r>
      <w:r w:rsidR="001C680B" w:rsidRPr="00093C8F">
        <w:rPr>
          <w:rFonts w:ascii="標楷體" w:eastAsia="標楷體" w:hAnsi="標楷體" w:hint="eastAsia"/>
        </w:rPr>
        <w:t>，依考核等規定辦理續僱，</w:t>
      </w:r>
      <w:r w:rsidRPr="00093C8F">
        <w:rPr>
          <w:rFonts w:ascii="標楷體" w:eastAsia="標楷體" w:hAnsi="標楷體" w:hint="eastAsia"/>
        </w:rPr>
        <w:t>如僱用原因消失、或經評定表現不佳時，經學校主動通知，應無條件離職，不得以任何理由要求留用或救助。</w:t>
      </w:r>
    </w:p>
    <w:p w:rsidR="005378D4" w:rsidRPr="00093C8F" w:rsidRDefault="005378D4" w:rsidP="005378D4">
      <w:pPr>
        <w:rPr>
          <w:rFonts w:ascii="標楷體" w:eastAsia="標楷體" w:hAnsi="標楷體"/>
        </w:rPr>
      </w:pPr>
      <w:r w:rsidRPr="00093C8F">
        <w:rPr>
          <w:rFonts w:ascii="標楷體" w:eastAsia="標楷體" w:hAnsi="標楷體" w:hint="eastAsia"/>
        </w:rPr>
        <w:t>六、報名方式及日期：即日起至 11</w:t>
      </w:r>
      <w:r w:rsidR="00A06AEE" w:rsidRPr="00093C8F">
        <w:rPr>
          <w:rFonts w:ascii="標楷體" w:eastAsia="標楷體" w:hAnsi="標楷體" w:hint="eastAsia"/>
        </w:rPr>
        <w:t>5</w:t>
      </w:r>
      <w:r w:rsidRPr="00093C8F">
        <w:rPr>
          <w:rFonts w:ascii="標楷體" w:eastAsia="標楷體" w:hAnsi="標楷體" w:hint="eastAsia"/>
        </w:rPr>
        <w:t xml:space="preserve"> 年 </w:t>
      </w:r>
      <w:r w:rsidR="00A06AEE" w:rsidRPr="00093C8F">
        <w:rPr>
          <w:rFonts w:ascii="標楷體" w:eastAsia="標楷體" w:hAnsi="標楷體" w:hint="eastAsia"/>
        </w:rPr>
        <w:t>4</w:t>
      </w:r>
      <w:r w:rsidRPr="00093C8F">
        <w:rPr>
          <w:rFonts w:ascii="標楷體" w:eastAsia="標楷體" w:hAnsi="標楷體" w:hint="eastAsia"/>
        </w:rPr>
        <w:t xml:space="preserve"> 月 </w:t>
      </w:r>
      <w:r w:rsidR="00E070F8">
        <w:rPr>
          <w:rFonts w:ascii="標楷體" w:eastAsia="標楷體" w:hAnsi="標楷體" w:hint="eastAsia"/>
        </w:rPr>
        <w:t>23</w:t>
      </w:r>
      <w:r w:rsidRPr="00093C8F">
        <w:rPr>
          <w:rFonts w:ascii="標楷體" w:eastAsia="標楷體" w:hAnsi="標楷體" w:hint="eastAsia"/>
        </w:rPr>
        <w:t xml:space="preserve"> 日(星期</w:t>
      </w:r>
      <w:r w:rsidR="00E070F8">
        <w:rPr>
          <w:rFonts w:ascii="標楷體" w:eastAsia="標楷體" w:hAnsi="標楷體" w:hint="eastAsia"/>
        </w:rPr>
        <w:t>四</w:t>
      </w:r>
      <w:r w:rsidRPr="00093C8F">
        <w:rPr>
          <w:rFonts w:ascii="標楷體" w:eastAsia="標楷體" w:hAnsi="標楷體" w:hint="eastAsia"/>
        </w:rPr>
        <w:t>)</w:t>
      </w:r>
      <w:r w:rsidR="00A06AEE" w:rsidRPr="00093C8F">
        <w:rPr>
          <w:rFonts w:ascii="標楷體" w:eastAsia="標楷體" w:hAnsi="標楷體" w:hint="eastAsia"/>
        </w:rPr>
        <w:t>前</w:t>
      </w:r>
      <w:r w:rsidRPr="00093C8F">
        <w:rPr>
          <w:rFonts w:ascii="標楷體" w:eastAsia="標楷體" w:hAnsi="標楷體" w:hint="eastAsia"/>
        </w:rPr>
        <w:t>至事求人機關徵才系統上於本職缺點選【我要應徵】→【不須具公務人員任用資格應徵平臺】→註冊→登入，維護個人簡歷、履歷後，上傳國民身分證(正反面)、最高學歷證件、相關經歷證件(離職證明書或服務證明書)。</w:t>
      </w:r>
      <w:r w:rsidR="00033A61" w:rsidRPr="00093C8F">
        <w:rPr>
          <w:rFonts w:ascii="標楷體" w:eastAsia="標楷體" w:hAnsi="標楷體" w:hint="eastAsia"/>
        </w:rPr>
        <w:t>未完成上傳表件資料、資料不全或不符報名資格規定者，視為資格不符，不另通知補件，亦不得以切結方式要求事後補送證明文件。</w:t>
      </w:r>
      <w:r w:rsidR="007543E9" w:rsidRPr="00093C8F">
        <w:rPr>
          <w:rFonts w:ascii="標楷體" w:eastAsia="標楷體" w:hAnsi="標楷體" w:hint="eastAsia"/>
        </w:rPr>
        <w:t>若有報名相關問題，工作內容請聯繫02-28616366轉131；報名資格請聯繫02-28616366轉</w:t>
      </w:r>
      <w:r w:rsidR="001115FF" w:rsidRPr="00093C8F">
        <w:rPr>
          <w:rFonts w:ascii="標楷體" w:eastAsia="標楷體" w:hAnsi="標楷體" w:hint="eastAsia"/>
        </w:rPr>
        <w:t>171</w:t>
      </w:r>
    </w:p>
    <w:p w:rsidR="005378D4" w:rsidRPr="00093C8F" w:rsidRDefault="005378D4" w:rsidP="00033A61">
      <w:pPr>
        <w:rPr>
          <w:rFonts w:ascii="標楷體" w:eastAsia="標楷體" w:hAnsi="標楷體"/>
        </w:rPr>
      </w:pPr>
      <w:r w:rsidRPr="00093C8F">
        <w:rPr>
          <w:rFonts w:ascii="標楷體" w:eastAsia="標楷體" w:hAnsi="標楷體" w:hint="eastAsia"/>
        </w:rPr>
        <w:t>七、甄選方式：採擇優通知面試方式</w:t>
      </w:r>
      <w:r w:rsidR="00033A61" w:rsidRPr="00093C8F">
        <w:rPr>
          <w:rFonts w:ascii="標楷體" w:eastAsia="標楷體" w:hAnsi="標楷體" w:hint="eastAsia"/>
        </w:rPr>
        <w:t>；不合者恕不另行通知及退件。</w:t>
      </w:r>
    </w:p>
    <w:p w:rsidR="005378D4" w:rsidRPr="00093C8F" w:rsidRDefault="005378D4" w:rsidP="005378D4">
      <w:pPr>
        <w:rPr>
          <w:rFonts w:ascii="標楷體" w:eastAsia="標楷體" w:hAnsi="標楷體"/>
        </w:rPr>
      </w:pPr>
      <w:r w:rsidRPr="00093C8F">
        <w:rPr>
          <w:rFonts w:ascii="標楷體" w:eastAsia="標楷體" w:hAnsi="標楷體" w:hint="eastAsia"/>
        </w:rPr>
        <w:t>（一）符合資格條件者，並視成績酌增候補名額 2 名，候補期間 3 個月，自甄選結果確定之翌日起算，面試成績不及格者(成績低於 80 分者)，不予錄取，本校得予以從缺。</w:t>
      </w:r>
    </w:p>
    <w:p w:rsidR="00B15347" w:rsidRDefault="005378D4" w:rsidP="005378D4">
      <w:pPr>
        <w:rPr>
          <w:rFonts w:ascii="標楷體" w:eastAsia="標楷體" w:hAnsi="標楷體"/>
        </w:rPr>
      </w:pPr>
      <w:r w:rsidRPr="00093C8F">
        <w:rPr>
          <w:rFonts w:ascii="標楷體" w:eastAsia="標楷體" w:hAnsi="標楷體" w:hint="eastAsia"/>
        </w:rPr>
        <w:lastRenderedPageBreak/>
        <w:t>八、甄選時間：</w:t>
      </w:r>
    </w:p>
    <w:p w:rsidR="005378D4" w:rsidRPr="00093C8F" w:rsidRDefault="005378D4" w:rsidP="00E070F8">
      <w:pPr>
        <w:rPr>
          <w:rFonts w:ascii="標楷體" w:eastAsia="標楷體" w:hAnsi="標楷體"/>
        </w:rPr>
      </w:pPr>
      <w:r w:rsidRPr="00093C8F">
        <w:rPr>
          <w:rFonts w:ascii="標楷體" w:eastAsia="標楷體" w:hAnsi="標楷體" w:hint="eastAsia"/>
        </w:rPr>
        <w:t>（一）符合報名資格人員</w:t>
      </w:r>
      <w:r w:rsidR="00033A61" w:rsidRPr="00093C8F">
        <w:rPr>
          <w:rFonts w:ascii="標楷體" w:eastAsia="標楷體" w:hAnsi="標楷體" w:hint="eastAsia"/>
        </w:rPr>
        <w:t>，</w:t>
      </w:r>
      <w:r w:rsidR="00E070F8" w:rsidRPr="00E070F8">
        <w:rPr>
          <w:rFonts w:ascii="標楷體" w:eastAsia="標楷體" w:hAnsi="標楷體" w:hint="eastAsia"/>
        </w:rPr>
        <w:t xml:space="preserve">預定於民國 115年 </w:t>
      </w:r>
      <w:r w:rsidR="00E070F8">
        <w:rPr>
          <w:rFonts w:ascii="標楷體" w:eastAsia="標楷體" w:hAnsi="標楷體" w:hint="eastAsia"/>
        </w:rPr>
        <w:t>4</w:t>
      </w:r>
      <w:r w:rsidR="00E070F8" w:rsidRPr="00E070F8">
        <w:rPr>
          <w:rFonts w:ascii="標楷體" w:eastAsia="標楷體" w:hAnsi="標楷體" w:hint="eastAsia"/>
        </w:rPr>
        <w:t xml:space="preserve">月 </w:t>
      </w:r>
      <w:r w:rsidR="00E070F8">
        <w:rPr>
          <w:rFonts w:ascii="標楷體" w:eastAsia="標楷體" w:hAnsi="標楷體" w:hint="eastAsia"/>
        </w:rPr>
        <w:t>27</w:t>
      </w:r>
      <w:r w:rsidR="00E070F8" w:rsidRPr="00E070F8">
        <w:rPr>
          <w:rFonts w:ascii="標楷體" w:eastAsia="標楷體" w:hAnsi="標楷體" w:hint="eastAsia"/>
        </w:rPr>
        <w:t>日（星期</w:t>
      </w:r>
      <w:r w:rsidR="00E070F8">
        <w:rPr>
          <w:rFonts w:ascii="標楷體" w:eastAsia="標楷體" w:hAnsi="標楷體" w:hint="eastAsia"/>
        </w:rPr>
        <w:t>一</w:t>
      </w:r>
      <w:r w:rsidR="00E070F8">
        <w:rPr>
          <w:rFonts w:ascii="標楷體" w:eastAsia="標楷體" w:hAnsi="標楷體"/>
        </w:rPr>
        <w:t>）</w:t>
      </w:r>
      <w:r w:rsidR="00E070F8">
        <w:rPr>
          <w:rFonts w:ascii="標楷體" w:eastAsia="標楷體" w:hAnsi="標楷體" w:hint="eastAsia"/>
        </w:rPr>
        <w:t>下午13時30分進行甄試，</w:t>
      </w:r>
      <w:r w:rsidR="00E070F8" w:rsidRPr="00E070F8">
        <w:rPr>
          <w:rFonts w:ascii="標楷體" w:eastAsia="標楷體" w:hAnsi="標楷體" w:hint="eastAsia"/>
        </w:rPr>
        <w:t>地點另行通知</w:t>
      </w:r>
    </w:p>
    <w:p w:rsidR="005378D4" w:rsidRPr="00093C8F" w:rsidRDefault="005378D4" w:rsidP="005378D4">
      <w:pPr>
        <w:rPr>
          <w:rFonts w:ascii="標楷體" w:eastAsia="標楷體" w:hAnsi="標楷體"/>
        </w:rPr>
      </w:pPr>
      <w:r w:rsidRPr="00093C8F">
        <w:rPr>
          <w:rFonts w:ascii="標楷體" w:eastAsia="標楷體" w:hAnsi="標楷體" w:hint="eastAsia"/>
        </w:rPr>
        <w:t>(二) 甄選當日須提供國民身分證、最高學歷證件、相關經歷證件正本以供查驗。</w:t>
      </w:r>
    </w:p>
    <w:p w:rsidR="005378D4" w:rsidRPr="00093C8F" w:rsidRDefault="005378D4" w:rsidP="005378D4">
      <w:pPr>
        <w:rPr>
          <w:rFonts w:ascii="標楷體" w:eastAsia="標楷體" w:hAnsi="標楷體"/>
        </w:rPr>
      </w:pPr>
      <w:r w:rsidRPr="00093C8F">
        <w:rPr>
          <w:rFonts w:ascii="標楷體" w:eastAsia="標楷體" w:hAnsi="標楷體" w:hint="eastAsia"/>
        </w:rPr>
        <w:t>九、附則：</w:t>
      </w:r>
    </w:p>
    <w:p w:rsidR="005378D4" w:rsidRPr="00093C8F" w:rsidRDefault="005378D4" w:rsidP="005378D4">
      <w:pPr>
        <w:rPr>
          <w:rFonts w:ascii="標楷體" w:eastAsia="標楷體" w:hAnsi="標楷體"/>
        </w:rPr>
      </w:pPr>
      <w:r w:rsidRPr="00093C8F">
        <w:rPr>
          <w:rFonts w:ascii="標楷體" w:eastAsia="標楷體" w:hAnsi="標楷體" w:hint="eastAsia"/>
        </w:rPr>
        <w:t>(一</w:t>
      </w:r>
      <w:r w:rsidR="00093C8F">
        <w:rPr>
          <w:rFonts w:ascii="標楷體" w:eastAsia="標楷體" w:hAnsi="標楷體" w:hint="eastAsia"/>
        </w:rPr>
        <w:t>)</w:t>
      </w:r>
      <w:r w:rsidRPr="00093C8F">
        <w:rPr>
          <w:rFonts w:ascii="標楷體" w:eastAsia="標楷體" w:hAnsi="標楷體" w:hint="eastAsia"/>
        </w:rPr>
        <w:t>本案</w:t>
      </w:r>
      <w:r w:rsidR="00E070F8" w:rsidRPr="00E070F8">
        <w:rPr>
          <w:rFonts w:ascii="標楷體" w:eastAsia="標楷體" w:hAnsi="標楷體" w:hint="eastAsia"/>
        </w:rPr>
        <w:t>甄選結果</w:t>
      </w:r>
      <w:r w:rsidR="00E070F8">
        <w:rPr>
          <w:rFonts w:ascii="標楷體" w:eastAsia="標楷體" w:hAnsi="標楷體" w:hint="eastAsia"/>
        </w:rPr>
        <w:t>錄取名單</w:t>
      </w:r>
      <w:r w:rsidR="00E070F8" w:rsidRPr="00E070F8">
        <w:rPr>
          <w:rFonts w:ascii="標楷體" w:eastAsia="標楷體" w:hAnsi="標楷體" w:hint="eastAsia"/>
        </w:rPr>
        <w:t xml:space="preserve">於 115年 </w:t>
      </w:r>
      <w:r w:rsidR="00E070F8">
        <w:rPr>
          <w:rFonts w:ascii="標楷體" w:eastAsia="標楷體" w:hAnsi="標楷體" w:hint="eastAsia"/>
        </w:rPr>
        <w:t>4</w:t>
      </w:r>
      <w:r w:rsidR="00E070F8" w:rsidRPr="00E070F8">
        <w:rPr>
          <w:rFonts w:ascii="標楷體" w:eastAsia="標楷體" w:hAnsi="標楷體" w:hint="eastAsia"/>
        </w:rPr>
        <w:t xml:space="preserve">月 </w:t>
      </w:r>
      <w:r w:rsidR="00E070F8">
        <w:rPr>
          <w:rFonts w:ascii="標楷體" w:eastAsia="標楷體" w:hAnsi="標楷體" w:hint="eastAsia"/>
        </w:rPr>
        <w:t>27</w:t>
      </w:r>
      <w:r w:rsidR="00E070F8" w:rsidRPr="00E070F8">
        <w:rPr>
          <w:rFonts w:ascii="標楷體" w:eastAsia="標楷體" w:hAnsi="標楷體" w:hint="eastAsia"/>
        </w:rPr>
        <w:t>日 (星期</w:t>
      </w:r>
      <w:r w:rsidR="00E070F8">
        <w:rPr>
          <w:rFonts w:ascii="標楷體" w:eastAsia="標楷體" w:hAnsi="標楷體" w:hint="eastAsia"/>
        </w:rPr>
        <w:t>一</w:t>
      </w:r>
      <w:r w:rsidR="00E070F8" w:rsidRPr="00E070F8">
        <w:rPr>
          <w:rFonts w:ascii="標楷體" w:eastAsia="標楷體" w:hAnsi="標楷體" w:hint="eastAsia"/>
        </w:rPr>
        <w:t xml:space="preserve">)公告於本校網站(網址： </w:t>
      </w:r>
      <w:r w:rsidR="00E070F8" w:rsidRPr="00E070F8">
        <w:rPr>
          <w:rFonts w:ascii="標楷體" w:eastAsia="標楷體" w:hAnsi="標楷體"/>
        </w:rPr>
        <w:t>https://www.ymps.tp.edu.tw/nss/p/index</w:t>
      </w:r>
      <w:r w:rsidR="00E070F8" w:rsidRPr="00E070F8">
        <w:rPr>
          <w:rFonts w:ascii="標楷體" w:eastAsia="標楷體" w:hAnsi="標楷體" w:hint="eastAsia"/>
        </w:rPr>
        <w:t>)</w:t>
      </w:r>
      <w:r w:rsidR="00E070F8">
        <w:rPr>
          <w:rFonts w:ascii="標楷體" w:eastAsia="標楷體" w:hAnsi="標楷體" w:hint="eastAsia"/>
        </w:rPr>
        <w:t>，</w:t>
      </w:r>
      <w:r w:rsidRPr="00093C8F">
        <w:rPr>
          <w:rFonts w:ascii="標楷體" w:eastAsia="標楷體" w:hAnsi="標楷體" w:hint="eastAsia"/>
        </w:rPr>
        <w:t>錄取報到人員，繳交之各項證件，如有虛偽不實等情事者，取消甄選資格；如經錄取，取消錄取資格，並負</w:t>
      </w:r>
      <w:bookmarkStart w:id="0" w:name="_GoBack"/>
      <w:bookmarkEnd w:id="0"/>
      <w:r w:rsidRPr="00093C8F">
        <w:rPr>
          <w:rFonts w:ascii="標楷體" w:eastAsia="標楷體" w:hAnsi="標楷體" w:hint="eastAsia"/>
        </w:rPr>
        <w:t>民事、刑事等相關責任暨放棄先訴抗辯權。</w:t>
      </w:r>
    </w:p>
    <w:p w:rsidR="00C227D8" w:rsidRPr="00093C8F" w:rsidRDefault="00093C8F" w:rsidP="00C227D8">
      <w:pPr>
        <w:rPr>
          <w:rFonts w:ascii="標楷體" w:eastAsia="標楷體" w:hAnsi="標楷體"/>
        </w:rPr>
      </w:pPr>
      <w:r w:rsidRPr="00093C8F">
        <w:rPr>
          <w:rFonts w:ascii="標楷體" w:eastAsia="標楷體" w:hAnsi="標楷體" w:hint="eastAsia"/>
        </w:rPr>
        <w:t>(二)</w:t>
      </w:r>
      <w:r w:rsidR="00C227D8" w:rsidRPr="00093C8F">
        <w:rPr>
          <w:rFonts w:ascii="標楷體" w:eastAsia="標楷體" w:hAnsi="標楷體" w:hint="eastAsia"/>
        </w:rPr>
        <w:t>經甄選錄取者，應於報到後 20 天內繳交公立醫院勞工一般體格檢查表（含最近 3 個月內胸部 X 光透視）；如體檢不合格或患有傳染病防治條例相關規定或其他妨害教學之傳染病及未繳交公立醫院體格檢查合格表者均予以註銷錄取資格。</w:t>
      </w:r>
    </w:p>
    <w:p w:rsidR="00C227D8" w:rsidRPr="00093C8F" w:rsidRDefault="00C227D8" w:rsidP="00C227D8">
      <w:pPr>
        <w:rPr>
          <w:rFonts w:ascii="標楷體" w:eastAsia="標楷體" w:hAnsi="標楷體"/>
        </w:rPr>
      </w:pPr>
      <w:r w:rsidRPr="00093C8F">
        <w:rPr>
          <w:rFonts w:ascii="標楷體" w:eastAsia="標楷體" w:hAnsi="標楷體" w:hint="eastAsia"/>
        </w:rPr>
        <w:t>（</w:t>
      </w:r>
      <w:r w:rsidR="00093C8F" w:rsidRPr="00093C8F">
        <w:rPr>
          <w:rFonts w:ascii="標楷體" w:eastAsia="標楷體" w:hAnsi="標楷體" w:hint="eastAsia"/>
        </w:rPr>
        <w:t>三</w:t>
      </w:r>
      <w:r w:rsidRPr="00093C8F">
        <w:rPr>
          <w:rFonts w:ascii="標楷體" w:eastAsia="標楷體" w:hAnsi="標楷體" w:hint="eastAsia"/>
        </w:rPr>
        <w:t>）僱用期間須遵守公務員服務法、公務人員行政中立法及其他相關法</w:t>
      </w:r>
    </w:p>
    <w:p w:rsidR="00C227D8" w:rsidRPr="00093C8F" w:rsidRDefault="00C227D8" w:rsidP="00C227D8">
      <w:pPr>
        <w:rPr>
          <w:rFonts w:ascii="標楷體" w:eastAsia="標楷體" w:hAnsi="標楷體"/>
        </w:rPr>
      </w:pPr>
      <w:r w:rsidRPr="00093C8F">
        <w:rPr>
          <w:rFonts w:ascii="標楷體" w:eastAsia="標楷體" w:hAnsi="標楷體" w:hint="eastAsia"/>
        </w:rPr>
        <w:t>令規定，並準用公務人員任用法第 26條至第 28條規定。</w:t>
      </w:r>
    </w:p>
    <w:p w:rsidR="00C227D8" w:rsidRPr="00093C8F" w:rsidRDefault="00C227D8" w:rsidP="00C227D8">
      <w:pPr>
        <w:rPr>
          <w:rFonts w:ascii="標楷體" w:eastAsia="標楷體" w:hAnsi="標楷體"/>
        </w:rPr>
      </w:pPr>
      <w:r w:rsidRPr="00093C8F">
        <w:rPr>
          <w:rFonts w:ascii="標楷體" w:eastAsia="標楷體" w:hAnsi="標楷體" w:hint="eastAsia"/>
        </w:rPr>
        <w:t>（</w:t>
      </w:r>
      <w:r w:rsidR="00093C8F" w:rsidRPr="00093C8F">
        <w:rPr>
          <w:rFonts w:ascii="標楷體" w:eastAsia="標楷體" w:hAnsi="標楷體" w:hint="eastAsia"/>
        </w:rPr>
        <w:t>四</w:t>
      </w:r>
      <w:r w:rsidRPr="00093C8F">
        <w:rPr>
          <w:rFonts w:ascii="標楷體" w:eastAsia="標楷體" w:hAnsi="標楷體" w:hint="eastAsia"/>
        </w:rPr>
        <w:t>）參加甄選者，需配合同意本校依「性別平等教育法」第30條及「性</w:t>
      </w:r>
    </w:p>
    <w:p w:rsidR="00C227D8" w:rsidRPr="00093C8F" w:rsidRDefault="00C227D8" w:rsidP="00C227D8">
      <w:pPr>
        <w:rPr>
          <w:rFonts w:ascii="標楷體" w:eastAsia="標楷體" w:hAnsi="標楷體"/>
        </w:rPr>
      </w:pPr>
      <w:r w:rsidRPr="00093C8F">
        <w:rPr>
          <w:rFonts w:ascii="標楷體" w:eastAsia="標楷體" w:hAnsi="標楷體" w:hint="eastAsia"/>
        </w:rPr>
        <w:t>侵害犯罪加害人登記報到查訪及查閱辦法」規定辦理查證，倘經查證登記為性侵害犯罪加害或不適任教育人員尚未解除列管等情事者，均予以註銷錄取資格。</w:t>
      </w:r>
    </w:p>
    <w:p w:rsidR="00C227D8" w:rsidRPr="00093C8F" w:rsidRDefault="00C227D8" w:rsidP="00C227D8">
      <w:pPr>
        <w:rPr>
          <w:rFonts w:ascii="標楷體" w:eastAsia="標楷體" w:hAnsi="標楷體"/>
        </w:rPr>
      </w:pPr>
      <w:r w:rsidRPr="00093C8F">
        <w:rPr>
          <w:rFonts w:ascii="標楷體" w:eastAsia="標楷體" w:hAnsi="標楷體" w:hint="eastAsia"/>
        </w:rPr>
        <w:t>（</w:t>
      </w:r>
      <w:r w:rsidR="00093C8F" w:rsidRPr="00093C8F">
        <w:rPr>
          <w:rFonts w:ascii="標楷體" w:eastAsia="標楷體" w:hAnsi="標楷體" w:hint="eastAsia"/>
        </w:rPr>
        <w:t>五</w:t>
      </w:r>
      <w:r w:rsidRPr="00093C8F">
        <w:rPr>
          <w:rFonts w:ascii="標楷體" w:eastAsia="標楷體" w:hAnsi="標楷體" w:hint="eastAsia"/>
        </w:rPr>
        <w:t>）同意本校及主管教育行政機關辦理蒐集、處理及利用個人資料，並同意法務部、警政機關及各級主管教育行政機關提供相關資訊。</w:t>
      </w:r>
    </w:p>
    <w:p w:rsidR="00C227D8" w:rsidRPr="00093C8F" w:rsidRDefault="00093C8F" w:rsidP="00C227D8">
      <w:pPr>
        <w:rPr>
          <w:rFonts w:ascii="標楷體" w:eastAsia="標楷體" w:hAnsi="標楷體"/>
        </w:rPr>
      </w:pPr>
      <w:r w:rsidRPr="00093C8F">
        <w:rPr>
          <w:rFonts w:ascii="標楷體" w:eastAsia="標楷體" w:hAnsi="標楷體" w:hint="eastAsia"/>
        </w:rPr>
        <w:t>(六</w:t>
      </w:r>
      <w:r>
        <w:rPr>
          <w:rFonts w:ascii="標楷體" w:eastAsia="標楷體" w:hAnsi="標楷體" w:hint="eastAsia"/>
        </w:rPr>
        <w:t>)</w:t>
      </w:r>
      <w:r w:rsidRPr="00093C8F">
        <w:rPr>
          <w:rFonts w:ascii="標楷體" w:eastAsia="標楷體" w:hAnsi="標楷體" w:hint="eastAsia"/>
        </w:rPr>
        <w:t>如遇天然災害或不可抗拒之因素，而致上述日程需作變更或無法辦理時，於本校網站公告，不另行通知。</w:t>
      </w:r>
    </w:p>
    <w:p w:rsidR="00A06AEE" w:rsidRDefault="00093C8F" w:rsidP="00C227D8">
      <w:pPr>
        <w:rPr>
          <w:rFonts w:ascii="標楷體" w:eastAsia="標楷體" w:hAnsi="標楷體" w:hint="eastAsia"/>
        </w:rPr>
      </w:pPr>
      <w:r w:rsidRPr="00093C8F">
        <w:rPr>
          <w:rFonts w:ascii="標楷體" w:eastAsia="標楷體" w:hAnsi="標楷體" w:hint="eastAsia"/>
        </w:rPr>
        <w:t>(七</w:t>
      </w:r>
      <w:r>
        <w:rPr>
          <w:rFonts w:ascii="標楷體" w:eastAsia="標楷體" w:hAnsi="標楷體" w:hint="eastAsia"/>
        </w:rPr>
        <w:t>)</w:t>
      </w:r>
      <w:r w:rsidR="00C227D8" w:rsidRPr="00093C8F">
        <w:rPr>
          <w:rFonts w:ascii="標楷體" w:eastAsia="標楷體" w:hAnsi="標楷體" w:hint="eastAsia"/>
        </w:rPr>
        <w:t>本簡章如有未盡事宜，依相關規定辦理，或由本校隨時公告補充之。</w:t>
      </w:r>
    </w:p>
    <w:p w:rsidR="00E070F8" w:rsidRDefault="00E070F8" w:rsidP="00C227D8">
      <w:pPr>
        <w:rPr>
          <w:rFonts w:ascii="標楷體" w:eastAsia="標楷體" w:hAnsi="標楷體" w:hint="eastAsia"/>
        </w:rPr>
      </w:pPr>
    </w:p>
    <w:p w:rsidR="00E070F8" w:rsidRDefault="00E070F8" w:rsidP="00C227D8">
      <w:pPr>
        <w:rPr>
          <w:rFonts w:ascii="標楷體" w:eastAsia="標楷體" w:hAnsi="標楷體" w:hint="eastAsia"/>
        </w:rPr>
      </w:pPr>
    </w:p>
    <w:p w:rsidR="00E070F8" w:rsidRDefault="00E070F8" w:rsidP="00C227D8">
      <w:pPr>
        <w:rPr>
          <w:rFonts w:ascii="標楷體" w:eastAsia="標楷體" w:hAnsi="標楷體" w:hint="eastAsia"/>
        </w:rPr>
      </w:pPr>
    </w:p>
    <w:p w:rsidR="00E070F8" w:rsidRDefault="00E070F8" w:rsidP="00C227D8">
      <w:pPr>
        <w:rPr>
          <w:rFonts w:ascii="標楷體" w:eastAsia="標楷體" w:hAnsi="標楷體" w:hint="eastAsia"/>
        </w:rPr>
      </w:pPr>
    </w:p>
    <w:p w:rsidR="00E070F8" w:rsidRDefault="00E070F8" w:rsidP="00E070F8">
      <w:pPr>
        <w:rPr>
          <w:rFonts w:ascii="標楷體" w:eastAsia="標楷體" w:hAnsi="標楷體" w:hint="eastAsia"/>
        </w:rPr>
      </w:pPr>
    </w:p>
    <w:p w:rsidR="00E070F8" w:rsidRPr="00E070F8" w:rsidRDefault="00E070F8" w:rsidP="00C227D8">
      <w:pPr>
        <w:rPr>
          <w:rFonts w:ascii="標楷體" w:eastAsia="標楷體" w:hAnsi="標楷體"/>
        </w:rPr>
      </w:pPr>
    </w:p>
    <w:sectPr w:rsidR="00E070F8" w:rsidRPr="00E070F8" w:rsidSect="00C227D8">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8D4"/>
    <w:rsid w:val="00033A61"/>
    <w:rsid w:val="00093C8F"/>
    <w:rsid w:val="00097B85"/>
    <w:rsid w:val="001115FF"/>
    <w:rsid w:val="00131079"/>
    <w:rsid w:val="001C680B"/>
    <w:rsid w:val="003C2B13"/>
    <w:rsid w:val="00407A37"/>
    <w:rsid w:val="005378D4"/>
    <w:rsid w:val="007543E9"/>
    <w:rsid w:val="007F071F"/>
    <w:rsid w:val="00A06AEE"/>
    <w:rsid w:val="00B15347"/>
    <w:rsid w:val="00C227D8"/>
    <w:rsid w:val="00D7326B"/>
    <w:rsid w:val="00E070F8"/>
    <w:rsid w:val="00E50A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2026-04-17T06:34:00Z</dcterms:created>
  <dcterms:modified xsi:type="dcterms:W3CDTF">2026-04-17T06:34:00Z</dcterms:modified>
</cp:coreProperties>
</file>